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BAD" w:rsidRDefault="00A21BAD" w:rsidP="001305B1">
      <w:pPr>
        <w:jc w:val="center"/>
        <w:rPr>
          <w:b/>
          <w:u w:val="single"/>
        </w:rPr>
      </w:pPr>
      <w:r>
        <w:rPr>
          <w:b/>
          <w:u w:val="single"/>
        </w:rPr>
        <w:t xml:space="preserve">МТК с </w:t>
      </w:r>
      <w:r w:rsidR="009859B6">
        <w:rPr>
          <w:b/>
          <w:u w:val="single"/>
        </w:rPr>
        <w:t>наилучшими результатами оценки эффективности за 2022 г.</w:t>
      </w:r>
    </w:p>
    <w:p w:rsidR="009859B6" w:rsidRDefault="009859B6" w:rsidP="001305B1">
      <w:pPr>
        <w:jc w:val="center"/>
        <w:rPr>
          <w:b/>
          <w:u w:val="single"/>
        </w:rPr>
      </w:pPr>
      <w:r>
        <w:rPr>
          <w:b/>
          <w:u w:val="single"/>
        </w:rPr>
        <w:t xml:space="preserve">МТК - </w:t>
      </w:r>
      <w:r w:rsidRPr="009859B6">
        <w:rPr>
          <w:b/>
          <w:u w:val="single"/>
        </w:rPr>
        <w:t>Лидер в межгосударственной стандартизации – 2022</w:t>
      </w:r>
    </w:p>
    <w:p w:rsidR="002925A7" w:rsidRPr="009859B6" w:rsidRDefault="00A21BAD" w:rsidP="001305B1">
      <w:pPr>
        <w:jc w:val="center"/>
        <w:rPr>
          <w:sz w:val="20"/>
          <w:u w:val="single"/>
        </w:rPr>
      </w:pPr>
      <w:r w:rsidRPr="009859B6">
        <w:rPr>
          <w:sz w:val="20"/>
          <w:u w:val="single"/>
        </w:rPr>
        <w:t>(п</w:t>
      </w:r>
      <w:r w:rsidR="001305B1" w:rsidRPr="009859B6">
        <w:rPr>
          <w:sz w:val="20"/>
          <w:u w:val="single"/>
        </w:rPr>
        <w:t>о результатам оценки эффективности деятельности МТК за 2022 г.</w:t>
      </w:r>
      <w:r w:rsidRPr="009859B6">
        <w:rPr>
          <w:sz w:val="20"/>
          <w:u w:val="single"/>
        </w:rPr>
        <w:t xml:space="preserve">) </w:t>
      </w:r>
    </w:p>
    <w:p w:rsidR="00427893" w:rsidRDefault="00427893" w:rsidP="00427893">
      <w:pPr>
        <w:jc w:val="both"/>
        <w:rPr>
          <w:b/>
          <w:sz w:val="20"/>
        </w:rPr>
      </w:pPr>
    </w:p>
    <w:p w:rsidR="0041378E" w:rsidRPr="009859B6" w:rsidRDefault="009859B6" w:rsidP="0041378E">
      <w:pPr>
        <w:jc w:val="both"/>
        <w:rPr>
          <w:sz w:val="24"/>
          <w:szCs w:val="24"/>
        </w:rPr>
      </w:pPr>
      <w:r w:rsidRPr="009859B6">
        <w:rPr>
          <w:b/>
          <w:sz w:val="24"/>
          <w:szCs w:val="24"/>
        </w:rPr>
        <w:t>Основание: п. 6.4 протокола РГ МТК № 12-2023 от 04.</w:t>
      </w:r>
      <w:r w:rsidR="00E517C3">
        <w:rPr>
          <w:b/>
          <w:sz w:val="24"/>
          <w:szCs w:val="24"/>
        </w:rPr>
        <w:t>10.</w:t>
      </w:r>
      <w:r w:rsidRPr="009859B6">
        <w:rPr>
          <w:b/>
          <w:sz w:val="24"/>
          <w:szCs w:val="24"/>
        </w:rPr>
        <w:t>2023</w:t>
      </w:r>
    </w:p>
    <w:p w:rsidR="00333024" w:rsidRPr="00333024" w:rsidRDefault="00333024" w:rsidP="00427893">
      <w:pPr>
        <w:jc w:val="both"/>
        <w:rPr>
          <w:sz w:val="20"/>
        </w:rPr>
      </w:pPr>
    </w:p>
    <w:p w:rsidR="00427893" w:rsidRPr="009859B6" w:rsidRDefault="00427893" w:rsidP="00427893">
      <w:pPr>
        <w:rPr>
          <w:bCs/>
          <w:color w:val="000000"/>
          <w:sz w:val="24"/>
          <w:szCs w:val="24"/>
          <w:lang w:eastAsia="ru-RU"/>
        </w:rPr>
      </w:pPr>
      <w:proofErr w:type="spellStart"/>
      <w:r w:rsidRPr="009859B6">
        <w:rPr>
          <w:bCs/>
          <w:color w:val="000000"/>
          <w:sz w:val="24"/>
          <w:szCs w:val="24"/>
          <w:lang w:eastAsia="ru-RU"/>
        </w:rPr>
        <w:t>Pi</w:t>
      </w:r>
      <w:proofErr w:type="spellEnd"/>
      <w:r w:rsidRPr="009859B6">
        <w:rPr>
          <w:bCs/>
          <w:color w:val="000000"/>
          <w:sz w:val="24"/>
          <w:szCs w:val="24"/>
          <w:lang w:eastAsia="ru-RU"/>
        </w:rPr>
        <w:t xml:space="preserve"> (интегр</w:t>
      </w:r>
      <w:r w:rsidR="00BD11F2" w:rsidRPr="009859B6">
        <w:rPr>
          <w:bCs/>
          <w:color w:val="000000"/>
          <w:sz w:val="24"/>
          <w:szCs w:val="24"/>
          <w:lang w:eastAsia="ru-RU"/>
        </w:rPr>
        <w:t>альный</w:t>
      </w:r>
      <w:r w:rsidRPr="009859B6">
        <w:rPr>
          <w:bCs/>
          <w:color w:val="000000"/>
          <w:sz w:val="24"/>
          <w:szCs w:val="24"/>
          <w:lang w:eastAsia="ru-RU"/>
        </w:rPr>
        <w:t xml:space="preserve"> показатель эф</w:t>
      </w:r>
      <w:r w:rsidR="00BD11F2" w:rsidRPr="009859B6">
        <w:rPr>
          <w:bCs/>
          <w:color w:val="000000"/>
          <w:sz w:val="24"/>
          <w:szCs w:val="24"/>
          <w:lang w:eastAsia="ru-RU"/>
        </w:rPr>
        <w:t>фективности</w:t>
      </w:r>
      <w:r w:rsidRPr="009859B6">
        <w:rPr>
          <w:bCs/>
          <w:color w:val="000000"/>
          <w:sz w:val="24"/>
          <w:szCs w:val="24"/>
          <w:lang w:eastAsia="ru-RU"/>
        </w:rPr>
        <w:t xml:space="preserve"> деят</w:t>
      </w:r>
      <w:r w:rsidR="00BD11F2" w:rsidRPr="009859B6">
        <w:rPr>
          <w:bCs/>
          <w:color w:val="000000"/>
          <w:sz w:val="24"/>
          <w:szCs w:val="24"/>
          <w:lang w:eastAsia="ru-RU"/>
        </w:rPr>
        <w:t>ельности</w:t>
      </w:r>
      <w:r w:rsidRPr="009859B6">
        <w:rPr>
          <w:bCs/>
          <w:color w:val="000000"/>
          <w:sz w:val="24"/>
          <w:szCs w:val="24"/>
          <w:lang w:eastAsia="ru-RU"/>
        </w:rPr>
        <w:t>) – 100 баллов</w:t>
      </w:r>
    </w:p>
    <w:p w:rsidR="00427893" w:rsidRPr="009859B6" w:rsidRDefault="00427893" w:rsidP="00427893">
      <w:pPr>
        <w:rPr>
          <w:sz w:val="24"/>
          <w:szCs w:val="24"/>
        </w:rPr>
      </w:pPr>
      <w:r w:rsidRPr="009859B6">
        <w:rPr>
          <w:bCs/>
          <w:color w:val="000000"/>
          <w:sz w:val="24"/>
          <w:szCs w:val="24"/>
          <w:lang w:eastAsia="ru-RU"/>
        </w:rPr>
        <w:t>Группа показателей 1 – «отличные»</w:t>
      </w:r>
    </w:p>
    <w:p w:rsidR="00427893" w:rsidRDefault="00427893" w:rsidP="00A36E69"/>
    <w:tbl>
      <w:tblPr>
        <w:tblpPr w:leftFromText="180" w:rightFromText="180" w:vertAnchor="text" w:tblpX="-289" w:tblpY="1"/>
        <w:tblOverlap w:val="never"/>
        <w:tblW w:w="15021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4961"/>
        <w:gridCol w:w="1134"/>
        <w:gridCol w:w="2551"/>
        <w:gridCol w:w="992"/>
        <w:gridCol w:w="993"/>
        <w:gridCol w:w="1417"/>
        <w:gridCol w:w="1418"/>
      </w:tblGrid>
      <w:tr w:rsidR="00427893" w:rsidRPr="001305B1" w:rsidTr="00A36E69">
        <w:trPr>
          <w:trHeight w:val="13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93" w:rsidRPr="001305B1" w:rsidRDefault="00427893" w:rsidP="000552B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305B1">
              <w:rPr>
                <w:b/>
                <w:bCs/>
                <w:color w:val="000000"/>
                <w:sz w:val="20"/>
              </w:rPr>
              <w:t>№</w:t>
            </w:r>
          </w:p>
          <w:p w:rsidR="00427893" w:rsidRPr="001305B1" w:rsidRDefault="00427893" w:rsidP="000552B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305B1">
              <w:rPr>
                <w:b/>
                <w:bCs/>
                <w:color w:val="000000"/>
                <w:sz w:val="20"/>
              </w:rPr>
              <w:t>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93" w:rsidRPr="001305B1" w:rsidRDefault="00427893" w:rsidP="000552B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305B1">
              <w:rPr>
                <w:b/>
                <w:bCs/>
                <w:color w:val="000000"/>
                <w:sz w:val="20"/>
              </w:rPr>
              <w:t>Номер МТК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893" w:rsidRPr="001305B1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1305B1">
              <w:rPr>
                <w:b/>
                <w:bCs/>
                <w:color w:val="000000"/>
                <w:sz w:val="20"/>
                <w:lang w:eastAsia="ru-RU"/>
              </w:rPr>
              <w:t>Наименование МТК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93" w:rsidRPr="00333024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333024">
              <w:rPr>
                <w:b/>
                <w:bCs/>
                <w:color w:val="000000"/>
                <w:sz w:val="20"/>
                <w:lang w:eastAsia="ru-RU"/>
              </w:rPr>
              <w:t xml:space="preserve">Кол-во </w:t>
            </w:r>
            <w:proofErr w:type="spellStart"/>
            <w:r w:rsidRPr="00333024">
              <w:rPr>
                <w:b/>
                <w:bCs/>
                <w:color w:val="000000"/>
                <w:sz w:val="20"/>
                <w:lang w:eastAsia="ru-RU"/>
              </w:rPr>
              <w:t>полнопр</w:t>
            </w:r>
            <w:proofErr w:type="spellEnd"/>
            <w:r w:rsidRPr="00333024">
              <w:rPr>
                <w:b/>
                <w:bCs/>
                <w:color w:val="000000"/>
                <w:sz w:val="20"/>
                <w:lang w:eastAsia="ru-RU"/>
              </w:rPr>
              <w:t>. Членов</w:t>
            </w:r>
          </w:p>
          <w:p w:rsidR="00427893" w:rsidRPr="00333024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333024">
              <w:rPr>
                <w:b/>
                <w:sz w:val="24"/>
                <w:szCs w:val="24"/>
              </w:rPr>
              <w:t>5</w:t>
            </w:r>
            <w:r w:rsidRPr="00333024">
              <w:rPr>
                <w:sz w:val="24"/>
                <w:szCs w:val="24"/>
              </w:rPr>
              <w:t xml:space="preserve"> </w:t>
            </w:r>
            <w:proofErr w:type="gramStart"/>
            <w:r w:rsidRPr="00333024">
              <w:rPr>
                <w:sz w:val="24"/>
                <w:szCs w:val="24"/>
              </w:rPr>
              <w:t xml:space="preserve">и </w:t>
            </w:r>
            <w:r w:rsidRPr="00333024">
              <w:rPr>
                <w:rFonts w:ascii="Calibri" w:hAnsi="Calibri" w:cs="Calibri"/>
                <w:b/>
                <w:sz w:val="24"/>
                <w:szCs w:val="24"/>
              </w:rPr>
              <w:t>&gt;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93" w:rsidRPr="00333024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333024">
              <w:rPr>
                <w:b/>
                <w:bCs/>
                <w:color w:val="000000"/>
                <w:sz w:val="20"/>
                <w:lang w:eastAsia="ru-RU"/>
              </w:rPr>
              <w:t>Количество заседаний и совещаний</w:t>
            </w:r>
          </w:p>
          <w:p w:rsidR="00427893" w:rsidRPr="00333024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333024">
              <w:rPr>
                <w:rFonts w:ascii="Calibri" w:hAnsi="Calibri" w:cs="Calibri"/>
                <w:b/>
                <w:sz w:val="24"/>
                <w:szCs w:val="24"/>
              </w:rPr>
              <w:t>&gt; 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93" w:rsidRPr="00333024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333024">
              <w:rPr>
                <w:b/>
                <w:bCs/>
                <w:color w:val="000000"/>
                <w:sz w:val="20"/>
                <w:lang w:eastAsia="ru-RU"/>
              </w:rPr>
              <w:t>Кол-во тем в работе</w:t>
            </w:r>
          </w:p>
          <w:p w:rsidR="00427893" w:rsidRPr="00333024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333024">
              <w:rPr>
                <w:rFonts w:ascii="Calibri" w:hAnsi="Calibri" w:cs="Calibri"/>
                <w:b/>
                <w:sz w:val="24"/>
                <w:szCs w:val="24"/>
              </w:rPr>
              <w:t>&gt; 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93" w:rsidRPr="001305B1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lang w:eastAsia="ru-RU"/>
              </w:rPr>
              <w:t>Кол-во тем принят. в 2022 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893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lang w:eastAsia="ru-RU"/>
              </w:rPr>
              <w:t>Проверка фонда МТК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893" w:rsidRDefault="00427893" w:rsidP="00A9637E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lang w:eastAsia="ru-RU"/>
              </w:rPr>
              <w:t xml:space="preserve">Мониторинг </w:t>
            </w:r>
            <w:proofErr w:type="spellStart"/>
            <w:r>
              <w:rPr>
                <w:b/>
                <w:bCs/>
                <w:color w:val="000000"/>
                <w:sz w:val="20"/>
                <w:lang w:eastAsia="ru-RU"/>
              </w:rPr>
              <w:t>междунар</w:t>
            </w:r>
            <w:proofErr w:type="spellEnd"/>
            <w:proofErr w:type="gramStart"/>
            <w:r>
              <w:rPr>
                <w:b/>
                <w:bCs/>
                <w:color w:val="000000"/>
                <w:sz w:val="20"/>
                <w:lang w:eastAsia="ru-RU"/>
              </w:rPr>
              <w:t>.</w:t>
            </w:r>
            <w:proofErr w:type="gramEnd"/>
            <w:r>
              <w:rPr>
                <w:b/>
                <w:bCs/>
                <w:color w:val="000000"/>
                <w:sz w:val="20"/>
                <w:lang w:eastAsia="ru-RU"/>
              </w:rPr>
              <w:t xml:space="preserve"> и регион. док.</w:t>
            </w:r>
          </w:p>
        </w:tc>
      </w:tr>
      <w:tr w:rsidR="00427893" w:rsidRPr="001305B1" w:rsidTr="009859B6">
        <w:trPr>
          <w:trHeight w:val="27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93" w:rsidRPr="001305B1" w:rsidRDefault="00427893" w:rsidP="000552B2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427893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427893" w:rsidP="000552B2">
            <w:pPr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 xml:space="preserve">Зерно, продукты его переработки и </w:t>
            </w:r>
            <w:proofErr w:type="spellStart"/>
            <w:r w:rsidRPr="009859B6">
              <w:rPr>
                <w:color w:val="000000"/>
                <w:sz w:val="22"/>
                <w:szCs w:val="22"/>
                <w:lang w:eastAsia="ru-RU"/>
              </w:rPr>
              <w:t>маслосемена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E60660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EF2154" w:rsidP="00EF2154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 xml:space="preserve">Заочные заседания по согласованию тем </w:t>
            </w:r>
            <w:r w:rsidRPr="009859B6">
              <w:rPr>
                <w:color w:val="000000"/>
                <w:sz w:val="22"/>
                <w:szCs w:val="22"/>
                <w:lang w:val="en-US" w:eastAsia="ru-RU"/>
              </w:rPr>
              <w:t>KZ</w:t>
            </w:r>
            <w:r w:rsidRPr="009859B6">
              <w:rPr>
                <w:color w:val="000000"/>
                <w:sz w:val="22"/>
                <w:szCs w:val="22"/>
                <w:lang w:eastAsia="ru-RU"/>
              </w:rPr>
              <w:t xml:space="preserve">, </w:t>
            </w:r>
            <w:r w:rsidRPr="009859B6">
              <w:rPr>
                <w:color w:val="000000"/>
                <w:sz w:val="22"/>
                <w:szCs w:val="22"/>
                <w:lang w:val="en-US" w:eastAsia="ru-RU"/>
              </w:rPr>
              <w:t>KG</w:t>
            </w:r>
            <w:r w:rsidRPr="009859B6">
              <w:rPr>
                <w:color w:val="000000"/>
                <w:sz w:val="22"/>
                <w:szCs w:val="22"/>
                <w:lang w:eastAsia="ru-RU"/>
              </w:rPr>
              <w:t xml:space="preserve">, </w:t>
            </w:r>
            <w:r w:rsidRPr="009859B6">
              <w:rPr>
                <w:color w:val="000000"/>
                <w:sz w:val="22"/>
                <w:szCs w:val="22"/>
                <w:lang w:val="en-US" w:eastAsia="ru-RU"/>
              </w:rPr>
              <w:t>RU</w:t>
            </w:r>
            <w:r w:rsidRPr="009859B6">
              <w:rPr>
                <w:color w:val="000000"/>
                <w:sz w:val="22"/>
                <w:szCs w:val="22"/>
                <w:lang w:eastAsia="ru-RU"/>
              </w:rPr>
              <w:t xml:space="preserve"> в ПМС;</w:t>
            </w:r>
          </w:p>
          <w:p w:rsidR="00EF2154" w:rsidRPr="009859B6" w:rsidRDefault="00EF2154" w:rsidP="00EF2154">
            <w:pPr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Согласование и голосование по 11-ти проектам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F43C81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5E7183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5E7183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5E7183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</w:tr>
      <w:tr w:rsidR="00427893" w:rsidRPr="001305B1" w:rsidTr="009859B6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93" w:rsidRPr="001305B1" w:rsidRDefault="00427893" w:rsidP="000552B2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427893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427893" w:rsidP="000552B2">
            <w:pPr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Хлебобулочные и макаронные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E60660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7B596F" w:rsidP="007B596F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5 заседаний (4 заочных и 1 в формате ВКС)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7B596F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C0737B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7B596F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7B596F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</w:tr>
      <w:tr w:rsidR="00427893" w:rsidRPr="001305B1" w:rsidTr="009859B6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93" w:rsidRPr="001305B1" w:rsidRDefault="00427893" w:rsidP="000552B2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427893" w:rsidRPr="009859B6" w:rsidRDefault="00427893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427893" w:rsidRPr="009859B6" w:rsidRDefault="00427893" w:rsidP="000552B2">
            <w:pPr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Стальные и чугунные трубы и баллоны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427893" w:rsidRPr="009859B6" w:rsidRDefault="00E60660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427893" w:rsidRPr="009859B6" w:rsidRDefault="00A100B9" w:rsidP="00A100B9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val="en-US" w:eastAsia="ru-RU"/>
              </w:rPr>
              <w:t xml:space="preserve">2 </w:t>
            </w:r>
            <w:r w:rsidRPr="009859B6">
              <w:rPr>
                <w:color w:val="000000"/>
                <w:sz w:val="22"/>
                <w:szCs w:val="22"/>
                <w:lang w:eastAsia="ru-RU"/>
              </w:rPr>
              <w:t>заседания (очное и ВКС)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427893" w:rsidRPr="009859B6" w:rsidRDefault="00F43C81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427893" w:rsidRPr="009859B6" w:rsidRDefault="00A100B9" w:rsidP="000552B2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 w:rsidRPr="009859B6">
              <w:rPr>
                <w:color w:val="000000"/>
                <w:sz w:val="22"/>
                <w:szCs w:val="22"/>
                <w:lang w:val="en-US" w:eastAsia="ru-RU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427893" w:rsidRPr="009859B6" w:rsidRDefault="00A100B9" w:rsidP="000552B2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 w:rsidRPr="009859B6">
              <w:rPr>
                <w:color w:val="000000"/>
                <w:sz w:val="22"/>
                <w:szCs w:val="22"/>
                <w:lang w:val="en-US"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427893" w:rsidRPr="009859B6" w:rsidRDefault="00A100B9" w:rsidP="000552B2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 w:rsidRPr="009859B6">
              <w:rPr>
                <w:color w:val="000000"/>
                <w:sz w:val="22"/>
                <w:szCs w:val="22"/>
                <w:lang w:val="en-US" w:eastAsia="ru-RU"/>
              </w:rPr>
              <w:t>+</w:t>
            </w:r>
          </w:p>
        </w:tc>
      </w:tr>
      <w:tr w:rsidR="00427893" w:rsidRPr="001305B1" w:rsidTr="009859B6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93" w:rsidRPr="001305B1" w:rsidRDefault="00427893" w:rsidP="000552B2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427893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427893" w:rsidP="000552B2">
            <w:pPr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Кабельные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E60660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DB3AFD" w:rsidP="00A100B9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3 заочных голосования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F43C81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DB3AFD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DB3AFD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DB3AFD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</w:tr>
      <w:tr w:rsidR="00427893" w:rsidRPr="001305B1" w:rsidTr="009859B6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93" w:rsidRPr="001305B1" w:rsidRDefault="00427893" w:rsidP="000552B2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427893" w:rsidRPr="009859B6" w:rsidRDefault="00427893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427893" w:rsidRPr="009859B6" w:rsidRDefault="00427893" w:rsidP="000552B2">
            <w:pPr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Природный и сжиженные газы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427893" w:rsidRPr="009859B6" w:rsidRDefault="00E60660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427893" w:rsidRPr="009859B6" w:rsidRDefault="007B5F93" w:rsidP="00A100B9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2 заседания (очное и заочное)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427893" w:rsidRPr="009859B6" w:rsidRDefault="00F43C81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427893" w:rsidRPr="009859B6" w:rsidRDefault="00547B96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427893" w:rsidRPr="009859B6" w:rsidRDefault="007B5F93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427893" w:rsidRPr="009859B6" w:rsidRDefault="007B5F93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</w:tr>
      <w:tr w:rsidR="00427893" w:rsidRPr="001305B1" w:rsidTr="009859B6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93" w:rsidRPr="001305B1" w:rsidRDefault="00427893" w:rsidP="000552B2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427893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427893" w:rsidP="000552B2">
            <w:pPr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Алюминий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E60660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7B2F71" w:rsidP="00A100B9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2 заочных заседания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F43C81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7B2F71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7B2F71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7B2F71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</w:tr>
      <w:tr w:rsidR="00427893" w:rsidRPr="001305B1" w:rsidTr="009859B6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93" w:rsidRPr="001305B1" w:rsidRDefault="00427893" w:rsidP="000552B2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427893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195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427893" w:rsidP="000552B2">
            <w:pPr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Материалы и покрытия лакокрасочные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E60660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8965D8" w:rsidP="00A100B9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2 заочных заседания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F43C81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8965D8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8965D8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93" w:rsidRPr="009859B6" w:rsidRDefault="008965D8" w:rsidP="000552B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</w:tr>
      <w:tr w:rsidR="003C40A2" w:rsidRPr="001305B1" w:rsidTr="009859B6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0A2" w:rsidRPr="001305B1" w:rsidRDefault="003C40A2" w:rsidP="003C40A2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0A2" w:rsidRPr="009859B6" w:rsidRDefault="003C40A2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238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0A2" w:rsidRPr="009859B6" w:rsidRDefault="003C40A2" w:rsidP="003C40A2">
            <w:pPr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Масла растительные и продукты их переработки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0A2" w:rsidRPr="009859B6" w:rsidRDefault="003C40A2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0A2" w:rsidRPr="009859B6" w:rsidRDefault="00141821" w:rsidP="003C40A2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10 заочных заседаний, 1 очное в формате ВКС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0A2" w:rsidRPr="009859B6" w:rsidRDefault="003C40A2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0A2" w:rsidRPr="009859B6" w:rsidRDefault="00141821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0A2" w:rsidRPr="009859B6" w:rsidRDefault="00141821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0A2" w:rsidRPr="009859B6" w:rsidRDefault="00141821" w:rsidP="003C40A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</w:tr>
      <w:tr w:rsidR="00BA4EF7" w:rsidRPr="001305B1" w:rsidTr="009859B6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F7" w:rsidRPr="001305B1" w:rsidRDefault="00BA4EF7" w:rsidP="00BA4EF7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BA4EF7" w:rsidRPr="009859B6" w:rsidRDefault="00BA4EF7" w:rsidP="00BA4EF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524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BA4EF7" w:rsidRPr="009859B6" w:rsidRDefault="00BA4EF7" w:rsidP="00BA4EF7">
            <w:pPr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Железнодорожный транспорт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BA4EF7" w:rsidRPr="009859B6" w:rsidRDefault="00BA4EF7" w:rsidP="00BA4EF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BA4EF7" w:rsidRPr="009859B6" w:rsidRDefault="00D352C4" w:rsidP="00BA4EF7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val="en-US" w:eastAsia="ru-RU"/>
              </w:rPr>
              <w:t xml:space="preserve">1 </w:t>
            </w:r>
            <w:r w:rsidRPr="009859B6">
              <w:rPr>
                <w:color w:val="000000"/>
                <w:sz w:val="22"/>
                <w:szCs w:val="22"/>
                <w:lang w:eastAsia="ru-RU"/>
              </w:rPr>
              <w:t>общее заседание</w:t>
            </w:r>
          </w:p>
          <w:p w:rsidR="00D352C4" w:rsidRPr="009859B6" w:rsidRDefault="00D352C4" w:rsidP="00BA4EF7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17 заочных заседаний</w:t>
            </w:r>
          </w:p>
          <w:p w:rsidR="00D352C4" w:rsidRPr="009859B6" w:rsidRDefault="00D352C4" w:rsidP="00BA4EF7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7 согласительных совещаний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BA4EF7" w:rsidRPr="009859B6" w:rsidRDefault="00BA4EF7" w:rsidP="00BA4EF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BA4EF7" w:rsidRPr="009859B6" w:rsidRDefault="00D352C4" w:rsidP="00BA4EF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BA4EF7" w:rsidRPr="009859B6" w:rsidRDefault="00D352C4" w:rsidP="00BA4EF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BA4EF7" w:rsidRPr="009859B6" w:rsidRDefault="00D352C4" w:rsidP="00BA4EF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859B6">
              <w:rPr>
                <w:color w:val="000000"/>
                <w:sz w:val="22"/>
                <w:szCs w:val="22"/>
                <w:lang w:eastAsia="ru-RU"/>
              </w:rPr>
              <w:t>+</w:t>
            </w:r>
          </w:p>
        </w:tc>
      </w:tr>
    </w:tbl>
    <w:p w:rsidR="00BD11F2" w:rsidRDefault="00BD11F2" w:rsidP="00BD11F2">
      <w:pPr>
        <w:pStyle w:val="a5"/>
        <w:rPr>
          <w:sz w:val="20"/>
        </w:rPr>
      </w:pPr>
    </w:p>
    <w:p w:rsidR="00BD11F2" w:rsidRPr="00A21BAD" w:rsidRDefault="00BD11F2" w:rsidP="009859B6">
      <w:pPr>
        <w:pStyle w:val="a5"/>
        <w:shd w:val="clear" w:color="auto" w:fill="00B050"/>
        <w:rPr>
          <w:sz w:val="20"/>
        </w:rPr>
      </w:pPr>
      <w:r>
        <w:rPr>
          <w:sz w:val="20"/>
        </w:rPr>
        <w:t>*</w:t>
      </w:r>
      <w:r w:rsidR="009859B6" w:rsidRPr="009859B6">
        <w:rPr>
          <w:szCs w:val="24"/>
        </w:rPr>
        <w:t xml:space="preserve"> </w:t>
      </w:r>
      <w:r w:rsidR="009859B6" w:rsidRPr="00A90548">
        <w:rPr>
          <w:szCs w:val="24"/>
        </w:rPr>
        <w:t>Лидер в межгосударственной стандартизации – 2022</w:t>
      </w:r>
    </w:p>
    <w:sectPr w:rsidR="00BD11F2" w:rsidRPr="00A21BAD" w:rsidSect="00B534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134" w:bottom="851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4CB" w:rsidRDefault="00B534CB" w:rsidP="00B534CB">
      <w:r>
        <w:separator/>
      </w:r>
    </w:p>
  </w:endnote>
  <w:endnote w:type="continuationSeparator" w:id="0">
    <w:p w:rsidR="00B534CB" w:rsidRDefault="00B534CB" w:rsidP="00B53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994" w:rsidRDefault="00E9799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994" w:rsidRDefault="00E97994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994" w:rsidRDefault="00E9799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4CB" w:rsidRDefault="00B534CB" w:rsidP="00B534CB">
      <w:r>
        <w:separator/>
      </w:r>
    </w:p>
  </w:footnote>
  <w:footnote w:type="continuationSeparator" w:id="0">
    <w:p w:rsidR="00B534CB" w:rsidRDefault="00B534CB" w:rsidP="00B534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994" w:rsidRDefault="00E9799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4CB" w:rsidRPr="00B534CB" w:rsidRDefault="00872D0B" w:rsidP="00B534CB">
    <w:pPr>
      <w:autoSpaceDE w:val="0"/>
      <w:autoSpaceDN w:val="0"/>
      <w:adjustRightInd w:val="0"/>
      <w:ind w:firstLine="11199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Приложение № </w:t>
    </w:r>
    <w:r>
      <w:rPr>
        <w:rFonts w:ascii="Arial" w:hAnsi="Arial" w:cs="Arial"/>
        <w:sz w:val="22"/>
        <w:szCs w:val="22"/>
      </w:rPr>
      <w:t>1</w:t>
    </w:r>
    <w:r w:rsidR="00E97994">
      <w:rPr>
        <w:rFonts w:ascii="Arial" w:hAnsi="Arial" w:cs="Arial"/>
        <w:sz w:val="22"/>
        <w:szCs w:val="22"/>
      </w:rPr>
      <w:t>7</w:t>
    </w:r>
    <w:bookmarkStart w:id="0" w:name="_GoBack"/>
    <w:bookmarkEnd w:id="0"/>
  </w:p>
  <w:p w:rsidR="00B534CB" w:rsidRPr="00B534CB" w:rsidRDefault="00B534CB" w:rsidP="00B534CB">
    <w:pPr>
      <w:pStyle w:val="a6"/>
      <w:ind w:firstLine="11199"/>
      <w:rPr>
        <w:rFonts w:ascii="Arial" w:hAnsi="Arial" w:cs="Arial"/>
        <w:sz w:val="22"/>
        <w:szCs w:val="22"/>
      </w:rPr>
    </w:pPr>
    <w:r w:rsidRPr="00B534CB">
      <w:rPr>
        <w:rFonts w:ascii="Arial" w:hAnsi="Arial" w:cs="Arial"/>
        <w:sz w:val="22"/>
        <w:szCs w:val="22"/>
      </w:rPr>
      <w:t xml:space="preserve">к протоколу </w:t>
    </w:r>
    <w:r w:rsidR="00872D0B">
      <w:rPr>
        <w:rFonts w:ascii="Arial" w:hAnsi="Arial" w:cs="Arial"/>
        <w:sz w:val="22"/>
        <w:szCs w:val="22"/>
      </w:rPr>
      <w:t>МГС № 64</w:t>
    </w:r>
    <w:r w:rsidRPr="00B534CB">
      <w:rPr>
        <w:rFonts w:ascii="Arial" w:hAnsi="Arial" w:cs="Arial"/>
        <w:sz w:val="22"/>
        <w:szCs w:val="22"/>
      </w:rPr>
      <w:t>-2023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994" w:rsidRDefault="00E9799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770C1"/>
    <w:multiLevelType w:val="hybridMultilevel"/>
    <w:tmpl w:val="70E446AC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11037"/>
    <w:multiLevelType w:val="hybridMultilevel"/>
    <w:tmpl w:val="98346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7778E7"/>
    <w:multiLevelType w:val="hybridMultilevel"/>
    <w:tmpl w:val="3288F88A"/>
    <w:lvl w:ilvl="0" w:tplc="3CFA8C1A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D16"/>
    <w:rsid w:val="000552B2"/>
    <w:rsid w:val="00080521"/>
    <w:rsid w:val="001305B1"/>
    <w:rsid w:val="00141821"/>
    <w:rsid w:val="002179B0"/>
    <w:rsid w:val="00283D9C"/>
    <w:rsid w:val="00290105"/>
    <w:rsid w:val="002902DE"/>
    <w:rsid w:val="002925A7"/>
    <w:rsid w:val="002F1C59"/>
    <w:rsid w:val="00333024"/>
    <w:rsid w:val="00340D16"/>
    <w:rsid w:val="00395B07"/>
    <w:rsid w:val="003C40A2"/>
    <w:rsid w:val="0041378E"/>
    <w:rsid w:val="00427893"/>
    <w:rsid w:val="00547B96"/>
    <w:rsid w:val="005A6C0C"/>
    <w:rsid w:val="005E7183"/>
    <w:rsid w:val="006319B0"/>
    <w:rsid w:val="006570B7"/>
    <w:rsid w:val="006673FB"/>
    <w:rsid w:val="00746F9C"/>
    <w:rsid w:val="007B2F71"/>
    <w:rsid w:val="007B596F"/>
    <w:rsid w:val="007B5F93"/>
    <w:rsid w:val="007F6CCE"/>
    <w:rsid w:val="008426F7"/>
    <w:rsid w:val="00872D0B"/>
    <w:rsid w:val="008965D8"/>
    <w:rsid w:val="009234DC"/>
    <w:rsid w:val="009859B6"/>
    <w:rsid w:val="009B0595"/>
    <w:rsid w:val="00A100B9"/>
    <w:rsid w:val="00A21BAD"/>
    <w:rsid w:val="00A341FF"/>
    <w:rsid w:val="00A36E69"/>
    <w:rsid w:val="00A9637E"/>
    <w:rsid w:val="00B012C0"/>
    <w:rsid w:val="00B534CB"/>
    <w:rsid w:val="00BA4EF7"/>
    <w:rsid w:val="00BD11F2"/>
    <w:rsid w:val="00BD62CD"/>
    <w:rsid w:val="00C0737B"/>
    <w:rsid w:val="00C3671B"/>
    <w:rsid w:val="00D352C4"/>
    <w:rsid w:val="00D53524"/>
    <w:rsid w:val="00D64252"/>
    <w:rsid w:val="00DB3AFD"/>
    <w:rsid w:val="00DE22AB"/>
    <w:rsid w:val="00E301A1"/>
    <w:rsid w:val="00E517C3"/>
    <w:rsid w:val="00E60660"/>
    <w:rsid w:val="00E97994"/>
    <w:rsid w:val="00EA1EC3"/>
    <w:rsid w:val="00EC3D8A"/>
    <w:rsid w:val="00EF2154"/>
    <w:rsid w:val="00F43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CACA2232-F7D4-4FDD-8594-A7580587A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71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3671B"/>
    <w:rPr>
      <w:b/>
      <w:bCs/>
    </w:rPr>
  </w:style>
  <w:style w:type="character" w:styleId="a4">
    <w:name w:val="Emphasis"/>
    <w:basedOn w:val="a0"/>
    <w:uiPriority w:val="20"/>
    <w:qFormat/>
    <w:rsid w:val="00C3671B"/>
    <w:rPr>
      <w:i/>
      <w:iCs/>
    </w:rPr>
  </w:style>
  <w:style w:type="paragraph" w:styleId="a5">
    <w:name w:val="List Paragraph"/>
    <w:basedOn w:val="a"/>
    <w:uiPriority w:val="34"/>
    <w:qFormat/>
    <w:rsid w:val="00C3671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53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34CB"/>
    <w:rPr>
      <w:sz w:val="28"/>
    </w:rPr>
  </w:style>
  <w:style w:type="paragraph" w:styleId="a8">
    <w:name w:val="footer"/>
    <w:basedOn w:val="a"/>
    <w:link w:val="a9"/>
    <w:uiPriority w:val="99"/>
    <w:unhideWhenUsed/>
    <w:rsid w:val="00B534C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34C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Ирина Алексеевна</dc:creator>
  <cp:keywords/>
  <dc:description/>
  <cp:lastModifiedBy>Власова Ирина Алексеевна</cp:lastModifiedBy>
  <cp:revision>48</cp:revision>
  <dcterms:created xsi:type="dcterms:W3CDTF">2023-08-16T12:26:00Z</dcterms:created>
  <dcterms:modified xsi:type="dcterms:W3CDTF">2023-12-18T06:30:00Z</dcterms:modified>
</cp:coreProperties>
</file>